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88" w:rsidRDefault="00717E88" w:rsidP="006C1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88" w:rsidRPr="00717E88" w:rsidRDefault="002F0FF1" w:rsidP="002F0F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E69AEE" wp14:editId="3CD2769A">
            <wp:simplePos x="0" y="0"/>
            <wp:positionH relativeFrom="column">
              <wp:posOffset>3309620</wp:posOffset>
            </wp:positionH>
            <wp:positionV relativeFrom="paragraph">
              <wp:posOffset>172085</wp:posOffset>
            </wp:positionV>
            <wp:extent cx="1266825" cy="790575"/>
            <wp:effectExtent l="0" t="0" r="9525" b="9525"/>
            <wp:wrapNone/>
            <wp:docPr id="1" name="Рисунок 1" descr="C:\Users\Tester\Pictures\img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er\Pictures\img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5" t="67343" r="26343" b="22970"/>
                    <a:stretch/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17E88" w:rsidRPr="00717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17E88" w:rsidRPr="00717E88" w:rsidRDefault="00717E88" w:rsidP="002F0F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1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17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«Детский сад № 12»</w:t>
      </w:r>
    </w:p>
    <w:p w:rsidR="00717E88" w:rsidRPr="00717E88" w:rsidRDefault="00717E88" w:rsidP="002F0F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1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E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</w:t>
      </w:r>
    </w:p>
    <w:p w:rsidR="00717E88" w:rsidRPr="00717E88" w:rsidRDefault="00717E88" w:rsidP="002F0F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2F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71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08</w:t>
      </w:r>
      <w:bookmarkStart w:id="0" w:name="_GoBack"/>
      <w:bookmarkEnd w:id="0"/>
      <w:r w:rsidR="002F0FF1" w:rsidRPr="002F0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»__04</w:t>
      </w:r>
      <w:r w:rsidR="002F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__2014 </w:t>
      </w:r>
      <w:r w:rsidRPr="00717E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17E88" w:rsidRDefault="00717E88" w:rsidP="002F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AB5" w:rsidRPr="006C4AB5" w:rsidRDefault="006C4AB5" w:rsidP="006C1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6E8A" w:rsidRDefault="006C4AB5" w:rsidP="006C1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B5">
        <w:rPr>
          <w:rFonts w:ascii="Times New Roman" w:hAnsi="Times New Roman" w:cs="Times New Roman"/>
          <w:b/>
          <w:sz w:val="28"/>
          <w:szCs w:val="28"/>
        </w:rPr>
        <w:t>о формах и процедурах проведения аттестации педагогических работников МБДОУ «Детский сад № 12 общеразвивающего вида с приоритетным осуществлением деятельности по познавательно-речевому развитию детей» на соответствие занимаемой должности.</w:t>
      </w:r>
    </w:p>
    <w:p w:rsidR="006C4AB5" w:rsidRDefault="006C4AB5" w:rsidP="006C1D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4D1" w:rsidRPr="002D30D6" w:rsidRDefault="001974D1" w:rsidP="006C1D33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4AB5" w:rsidRDefault="00AE6C34" w:rsidP="006C1D3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C4AB5" w:rsidRPr="006C4AB5">
        <w:rPr>
          <w:rFonts w:ascii="Times New Roman" w:hAnsi="Times New Roman" w:cs="Times New Roman"/>
          <w:sz w:val="28"/>
          <w:szCs w:val="28"/>
        </w:rPr>
        <w:t>Положение регламентирует</w:t>
      </w:r>
      <w:r>
        <w:rPr>
          <w:rFonts w:ascii="Times New Roman" w:hAnsi="Times New Roman" w:cs="Times New Roman"/>
          <w:sz w:val="28"/>
          <w:szCs w:val="28"/>
        </w:rPr>
        <w:t xml:space="preserve"> порядок, </w:t>
      </w:r>
      <w:r w:rsidR="006C4AB5" w:rsidRPr="006C4AB5">
        <w:rPr>
          <w:rFonts w:ascii="Times New Roman" w:hAnsi="Times New Roman" w:cs="Times New Roman"/>
          <w:sz w:val="28"/>
          <w:szCs w:val="28"/>
        </w:rPr>
        <w:t xml:space="preserve"> формы и процедуры проведения аттестации педагогических работников МБДОУ «Детский сад № 12 общеразвивающего вида с приоритетным осуществлением деятельности по познавательно-речевому развитию детей»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аттестация) с целью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AE6C34" w:rsidRDefault="00AE6C34" w:rsidP="006C1D3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аттестации педагогических работников  с целью подтверждения соответствия занимаемым должностям являются:</w:t>
      </w:r>
    </w:p>
    <w:p w:rsidR="00AE6C34" w:rsidRDefault="00852297" w:rsidP="006C1D3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AE6C34" w:rsidRPr="00AE6C34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образовании» от 29.12.2012</w:t>
      </w:r>
    </w:p>
    <w:p w:rsidR="00AE6C34" w:rsidRPr="00AE6C34" w:rsidRDefault="00AE6C34" w:rsidP="006C1D3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AE6C34">
        <w:rPr>
          <w:rFonts w:ascii="Times New Roman" w:hAnsi="Times New Roman" w:cs="Times New Roman"/>
          <w:sz w:val="28"/>
          <w:szCs w:val="28"/>
        </w:rPr>
        <w:t xml:space="preserve"> № 273-ФЗ; </w:t>
      </w:r>
    </w:p>
    <w:p w:rsidR="004C5040" w:rsidRPr="004C5040" w:rsidRDefault="004C5040" w:rsidP="006C1D3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04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7 апреля 2014 г. N 276 г.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40">
        <w:rPr>
          <w:rFonts w:ascii="Times New Roman" w:hAnsi="Times New Roman" w:cs="Times New Roman"/>
          <w:sz w:val="28"/>
          <w:szCs w:val="28"/>
        </w:rPr>
        <w:t xml:space="preserve">"Об утверждении Порядка проведения аттестации педагогических работников организаций, осуществляющих </w:t>
      </w:r>
      <w:r>
        <w:rPr>
          <w:rFonts w:ascii="Times New Roman" w:hAnsi="Times New Roman" w:cs="Times New Roman"/>
          <w:sz w:val="28"/>
          <w:szCs w:val="28"/>
        </w:rPr>
        <w:t>образовательную деятельность ";</w:t>
      </w:r>
    </w:p>
    <w:p w:rsidR="006110A6" w:rsidRDefault="00A104AD" w:rsidP="006C1D3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C1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от 30 декабря 2001 г. № 197-ФЗ (в редакции Федерального </w:t>
      </w:r>
      <w:r w:rsidR="004C5040">
        <w:rPr>
          <w:rFonts w:ascii="Times New Roman" w:hAnsi="Times New Roman" w:cs="Times New Roman"/>
          <w:sz w:val="28"/>
          <w:szCs w:val="28"/>
        </w:rPr>
        <w:t>закона от 30.06.2006 № 90 – ФЗ).</w:t>
      </w:r>
    </w:p>
    <w:p w:rsidR="006C4AB5" w:rsidRDefault="006C4AB5" w:rsidP="006C1D3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аттестации являются:</w:t>
      </w:r>
    </w:p>
    <w:p w:rsidR="004C5040" w:rsidRPr="004C5040" w:rsidRDefault="004C5040" w:rsidP="006C1D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040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4C5040" w:rsidRPr="004C5040" w:rsidRDefault="004C5040" w:rsidP="006C1D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040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4C5040" w:rsidRPr="004C5040" w:rsidRDefault="004C5040" w:rsidP="006C1D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040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4C5040" w:rsidRPr="004C5040" w:rsidRDefault="004C5040" w:rsidP="006C1D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040">
        <w:rPr>
          <w:rFonts w:ascii="Times New Roman" w:hAnsi="Times New Roman" w:cs="Times New Roman"/>
          <w:sz w:val="28"/>
          <w:szCs w:val="28"/>
        </w:rPr>
        <w:lastRenderedPageBreak/>
        <w:t>выявление перспектив использования потенциальных возможностей педагогических работников;</w:t>
      </w:r>
    </w:p>
    <w:p w:rsidR="004C5040" w:rsidRPr="004C5040" w:rsidRDefault="004C5040" w:rsidP="006C1D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040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4C5040" w:rsidRDefault="004C5040" w:rsidP="006C1D3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04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4C5040">
        <w:rPr>
          <w:rFonts w:ascii="Times New Roman" w:hAnsi="Times New Roman" w:cs="Times New Roman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4C5040">
        <w:rPr>
          <w:rFonts w:ascii="Times New Roman" w:hAnsi="Times New Roman" w:cs="Times New Roman"/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D30BAC" w:rsidRPr="004C5040" w:rsidRDefault="00D30BAC" w:rsidP="006C1D3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040">
        <w:rPr>
          <w:rFonts w:ascii="Times New Roman" w:hAnsi="Times New Roman" w:cs="Times New Roman"/>
          <w:sz w:val="28"/>
          <w:szCs w:val="28"/>
        </w:rPr>
        <w:t>Основными принципами аттестации являются коллегиальность, гласность,   открытость, обеспечивающие объективное отношение к педагогическим работникам.</w:t>
      </w:r>
    </w:p>
    <w:p w:rsidR="004C5040" w:rsidRPr="004C5040" w:rsidRDefault="004C5040" w:rsidP="006C1D3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040">
        <w:rPr>
          <w:rFonts w:ascii="Times New Roman" w:hAnsi="Times New Roman" w:cs="Times New Roman"/>
          <w:sz w:val="28"/>
          <w:szCs w:val="28"/>
        </w:rPr>
        <w:t>Ответственные за организацию и проведение аттестационной процедуры педагогических работников на соответствие занимаемой должности:</w:t>
      </w:r>
    </w:p>
    <w:p w:rsidR="004C5040" w:rsidRPr="004C5040" w:rsidRDefault="004C5040" w:rsidP="006C1D33">
      <w:pPr>
        <w:pStyle w:val="a3"/>
        <w:spacing w:after="0"/>
        <w:ind w:left="637"/>
        <w:jc w:val="both"/>
        <w:rPr>
          <w:rFonts w:ascii="Times New Roman" w:hAnsi="Times New Roman" w:cs="Times New Roman"/>
          <w:sz w:val="28"/>
          <w:szCs w:val="28"/>
        </w:rPr>
      </w:pPr>
      <w:r w:rsidRPr="004C5040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воспитательной и методической работе, действующий на основании должностных обязанностей или распорядительного акта (приказа) заведующего ДОУ </w:t>
      </w:r>
    </w:p>
    <w:p w:rsidR="00E458A7" w:rsidRDefault="00E458A7" w:rsidP="006C1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8A7" w:rsidRPr="00A10C5A" w:rsidRDefault="00E458A7" w:rsidP="006C1D3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процедуры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аттестационной комиссией, самостоятельно формируемой организацией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аттестационная комиссия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анизации)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педагогических работников проводится в соответствии с распорядительным актом работодателя.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аттестации на каждого педагогического работника 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работодатель вносит в аттестационную комиссию организации представление.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67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знакомит педагогического работника с представлением </w:t>
      </w:r>
      <w:proofErr w:type="spellStart"/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 не позднее, чем за 30 календарных дней до дня проведения аттестации. После ознакомления с представлением </w:t>
      </w:r>
      <w:r w:rsidR="0087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 ходе заседания аттестационной комиссии 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A10C5A" w:rsidRPr="00A10C5A" w:rsidRDefault="00876790" w:rsidP="006C1D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A10C5A"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C5A"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на заседании аттестационной комиссии органи</w:t>
      </w:r>
      <w:r w:rsidR="006C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с участием педагогических работников, подлежащих аттестации </w:t>
      </w:r>
      <w:proofErr w:type="gramStart"/>
      <w:r w:rsidR="006C1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="006C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аттестации. 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A10C5A" w:rsidRPr="00A10C5A" w:rsidRDefault="00876790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A10C5A"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7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79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A10C5A" w:rsidRPr="00A10C5A" w:rsidRDefault="00876790" w:rsidP="006C1D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0C5A"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79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Аттестацию в целях подтверждения соответствия занимаемой должности не проходят следующие педагогические работники: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беременные женщины;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A10C5A" w:rsidRPr="00A10C5A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4860E7" w:rsidRDefault="00A10C5A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79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служащих[3] и (или) профессиональными стандартами, но обладающих достаточным практическим опытом и компетентностью, </w:t>
      </w: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выполняющих качественно и в полном объеме</w:t>
      </w:r>
      <w:proofErr w:type="gramEnd"/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возложенные на них должностные обязанности.</w:t>
      </w:r>
    </w:p>
    <w:p w:rsidR="006C1D33" w:rsidRPr="00A10C5A" w:rsidRDefault="006C1D33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DE" w:rsidRDefault="00FF3AC3" w:rsidP="006C1D33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Характеристика документов, образующихся </w:t>
      </w:r>
      <w:r w:rsidR="004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делопроизводстве ДОО</w:t>
      </w:r>
      <w:r w:rsidRPr="00FF3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проведения аттестации:</w:t>
      </w:r>
    </w:p>
    <w:p w:rsidR="00723969" w:rsidRDefault="00723969" w:rsidP="006C1D33">
      <w:pPr>
        <w:pStyle w:val="a3"/>
        <w:numPr>
          <w:ilvl w:val="1"/>
          <w:numId w:val="7"/>
        </w:numPr>
        <w:ind w:hanging="517"/>
        <w:jc w:val="both"/>
        <w:rPr>
          <w:rFonts w:ascii="Times New Roman" w:hAnsi="Times New Roman" w:cs="Times New Roman"/>
          <w:sz w:val="28"/>
          <w:szCs w:val="28"/>
        </w:rPr>
      </w:pPr>
      <w:r w:rsidRPr="00723969">
        <w:rPr>
          <w:rFonts w:ascii="Times New Roman" w:hAnsi="Times New Roman" w:cs="Times New Roman"/>
          <w:sz w:val="28"/>
          <w:szCs w:val="28"/>
        </w:rPr>
        <w:t>Аттестационная комиссия организации создается распорядительным актом работодателя в составе председателя комиссии, заместителя председате</w:t>
      </w:r>
      <w:r>
        <w:rPr>
          <w:rFonts w:ascii="Times New Roman" w:hAnsi="Times New Roman" w:cs="Times New Roman"/>
          <w:sz w:val="28"/>
          <w:szCs w:val="28"/>
        </w:rPr>
        <w:t>ля, секретаря и членов комиссии;</w:t>
      </w:r>
    </w:p>
    <w:p w:rsidR="00723969" w:rsidRDefault="00723969" w:rsidP="006C1D33">
      <w:pPr>
        <w:pStyle w:val="a3"/>
        <w:numPr>
          <w:ilvl w:val="1"/>
          <w:numId w:val="7"/>
        </w:numPr>
        <w:ind w:hanging="517"/>
        <w:jc w:val="both"/>
        <w:rPr>
          <w:rFonts w:ascii="Times New Roman" w:hAnsi="Times New Roman" w:cs="Times New Roman"/>
          <w:sz w:val="28"/>
          <w:szCs w:val="28"/>
        </w:rPr>
      </w:pPr>
      <w:r w:rsidRPr="00723969">
        <w:rPr>
          <w:rFonts w:ascii="Times New Roman" w:hAnsi="Times New Roman" w:cs="Times New Roman"/>
          <w:sz w:val="28"/>
          <w:szCs w:val="28"/>
        </w:rPr>
        <w:t>Аттестация педагогических работников проводится в соответствии с расп</w:t>
      </w:r>
      <w:r>
        <w:rPr>
          <w:rFonts w:ascii="Times New Roman" w:hAnsi="Times New Roman" w:cs="Times New Roman"/>
          <w:sz w:val="28"/>
          <w:szCs w:val="28"/>
        </w:rPr>
        <w:t>орядительным актом работодателя;</w:t>
      </w:r>
    </w:p>
    <w:p w:rsidR="00723969" w:rsidRPr="00723969" w:rsidRDefault="00723969" w:rsidP="006C1D33">
      <w:pPr>
        <w:pStyle w:val="a3"/>
        <w:numPr>
          <w:ilvl w:val="1"/>
          <w:numId w:val="7"/>
        </w:numPr>
        <w:ind w:hanging="517"/>
        <w:jc w:val="both"/>
        <w:rPr>
          <w:rFonts w:ascii="Times New Roman" w:hAnsi="Times New Roman" w:cs="Times New Roman"/>
          <w:sz w:val="28"/>
          <w:szCs w:val="28"/>
        </w:rPr>
      </w:pPr>
      <w:r w:rsidRPr="00723969">
        <w:rPr>
          <w:rFonts w:ascii="Times New Roman" w:hAnsi="Times New Roman" w:cs="Times New Roman"/>
          <w:sz w:val="28"/>
          <w:szCs w:val="28"/>
        </w:rPr>
        <w:t>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  <w:r w:rsidRPr="00723969">
        <w:t xml:space="preserve"> </w:t>
      </w:r>
      <w:r w:rsidRPr="00723969">
        <w:rPr>
          <w:rFonts w:ascii="Times New Roman" w:hAnsi="Times New Roman" w:cs="Times New Roman"/>
          <w:sz w:val="28"/>
          <w:szCs w:val="28"/>
        </w:rPr>
        <w:t>В представлении содержатся следующие сведения о педагогическом работнике:</w:t>
      </w:r>
    </w:p>
    <w:p w:rsidR="00723969" w:rsidRPr="00723969" w:rsidRDefault="00723969" w:rsidP="006C1D33">
      <w:pPr>
        <w:pStyle w:val="a3"/>
        <w:ind w:left="659"/>
        <w:jc w:val="both"/>
        <w:rPr>
          <w:rFonts w:ascii="Times New Roman" w:hAnsi="Times New Roman" w:cs="Times New Roman"/>
          <w:sz w:val="28"/>
          <w:szCs w:val="28"/>
        </w:rPr>
      </w:pPr>
      <w:r w:rsidRPr="00723969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723969" w:rsidRPr="00723969" w:rsidRDefault="00723969" w:rsidP="006C1D33">
      <w:pPr>
        <w:pStyle w:val="a3"/>
        <w:ind w:left="659"/>
        <w:jc w:val="both"/>
        <w:rPr>
          <w:rFonts w:ascii="Times New Roman" w:hAnsi="Times New Roman" w:cs="Times New Roman"/>
          <w:sz w:val="28"/>
          <w:szCs w:val="28"/>
        </w:rPr>
      </w:pPr>
      <w:r w:rsidRPr="00723969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723969" w:rsidRPr="00723969" w:rsidRDefault="00723969" w:rsidP="006C1D33">
      <w:pPr>
        <w:pStyle w:val="a3"/>
        <w:ind w:left="659"/>
        <w:jc w:val="both"/>
        <w:rPr>
          <w:rFonts w:ascii="Times New Roman" w:hAnsi="Times New Roman" w:cs="Times New Roman"/>
          <w:sz w:val="28"/>
          <w:szCs w:val="28"/>
        </w:rPr>
      </w:pPr>
      <w:r w:rsidRPr="00723969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723969" w:rsidRPr="00723969" w:rsidRDefault="00723969" w:rsidP="006C1D33">
      <w:pPr>
        <w:pStyle w:val="a3"/>
        <w:ind w:left="659"/>
        <w:jc w:val="both"/>
        <w:rPr>
          <w:rFonts w:ascii="Times New Roman" w:hAnsi="Times New Roman" w:cs="Times New Roman"/>
          <w:sz w:val="28"/>
          <w:szCs w:val="28"/>
        </w:rPr>
      </w:pPr>
      <w:r w:rsidRPr="00723969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723969" w:rsidRPr="00723969" w:rsidRDefault="00723969" w:rsidP="006C1D33">
      <w:pPr>
        <w:pStyle w:val="a3"/>
        <w:ind w:left="659"/>
        <w:jc w:val="both"/>
        <w:rPr>
          <w:rFonts w:ascii="Times New Roman" w:hAnsi="Times New Roman" w:cs="Times New Roman"/>
          <w:sz w:val="28"/>
          <w:szCs w:val="28"/>
        </w:rPr>
      </w:pPr>
      <w:r w:rsidRPr="00723969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723969" w:rsidRPr="00723969" w:rsidRDefault="00723969" w:rsidP="006C1D33">
      <w:pPr>
        <w:pStyle w:val="a3"/>
        <w:ind w:left="659"/>
        <w:jc w:val="both"/>
        <w:rPr>
          <w:rFonts w:ascii="Times New Roman" w:hAnsi="Times New Roman" w:cs="Times New Roman"/>
          <w:sz w:val="28"/>
          <w:szCs w:val="28"/>
        </w:rPr>
      </w:pPr>
      <w:r w:rsidRPr="00723969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0C40AA" w:rsidRPr="00876790" w:rsidRDefault="00723969" w:rsidP="006C1D33">
      <w:pPr>
        <w:pStyle w:val="a3"/>
        <w:ind w:left="659"/>
        <w:jc w:val="both"/>
        <w:rPr>
          <w:rFonts w:ascii="Times New Roman" w:hAnsi="Times New Roman" w:cs="Times New Roman"/>
          <w:sz w:val="28"/>
          <w:szCs w:val="28"/>
        </w:rPr>
      </w:pPr>
      <w:r w:rsidRPr="00723969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43CB0" w:rsidRDefault="00EA54CF" w:rsidP="006C1D33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F3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A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решений аттестационной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ДОУ</w:t>
      </w:r>
    </w:p>
    <w:p w:rsidR="00CA076E" w:rsidRPr="00CA076E" w:rsidRDefault="00CA076E" w:rsidP="006C1D33">
      <w:pPr>
        <w:pStyle w:val="a3"/>
        <w:numPr>
          <w:ilvl w:val="1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CA076E" w:rsidRPr="00CA076E" w:rsidRDefault="00CA076E" w:rsidP="006C1D33">
      <w:pPr>
        <w:pStyle w:val="a3"/>
        <w:numPr>
          <w:ilvl w:val="1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76E">
        <w:rPr>
          <w:rFonts w:ascii="Times New Roman" w:hAnsi="Times New Roman" w:cs="Times New Roman"/>
          <w:sz w:val="28"/>
          <w:szCs w:val="28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4860E7" w:rsidRPr="002D5EBB" w:rsidRDefault="00CA076E" w:rsidP="006C1D33">
      <w:pPr>
        <w:pStyle w:val="a3"/>
        <w:numPr>
          <w:ilvl w:val="1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6E">
        <w:rPr>
          <w:rFonts w:ascii="Times New Roman" w:hAnsi="Times New Roman" w:cs="Times New Roman"/>
          <w:sz w:val="28"/>
          <w:szCs w:val="28"/>
        </w:rPr>
        <w:lastRenderedPageBreak/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CA076E">
        <w:rPr>
          <w:rFonts w:ascii="Times New Roman" w:hAnsi="Times New Roman" w:cs="Times New Roman"/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43CB0" w:rsidRPr="004860E7" w:rsidRDefault="004860E7" w:rsidP="006C1D33">
      <w:pPr>
        <w:pStyle w:val="a3"/>
        <w:numPr>
          <w:ilvl w:val="1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аттестации 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</w:t>
      </w:r>
      <w:r w:rsidR="002D5EBB">
        <w:rPr>
          <w:rFonts w:ascii="Times New Roman" w:hAnsi="Times New Roman" w:cs="Times New Roman"/>
          <w:sz w:val="28"/>
          <w:szCs w:val="28"/>
        </w:rPr>
        <w:t xml:space="preserve"> занимаемой должности аттестационная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4860E7" w:rsidRPr="004860E7" w:rsidRDefault="004860E7" w:rsidP="006C1D3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6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оответствует занимаемой должности (указывается должность работника);</w:t>
      </w:r>
    </w:p>
    <w:p w:rsidR="002D5EBB" w:rsidRDefault="004860E7" w:rsidP="006C1D3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60E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соответствует занимаемой должности (указывается должность работника)</w:t>
      </w:r>
      <w:r w:rsidR="002D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5EBB" w:rsidRPr="002D5EBB" w:rsidRDefault="00876790" w:rsidP="006C1D3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2D5EBB" w:rsidRPr="002D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2D5EBB" w:rsidRDefault="002D5EBB" w:rsidP="006C1D33">
      <w:pPr>
        <w:pStyle w:val="a3"/>
        <w:spacing w:after="0"/>
        <w:ind w:left="12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A7B" w:rsidRPr="002D5EBB" w:rsidRDefault="00430A7B" w:rsidP="006C1D33">
      <w:pPr>
        <w:pStyle w:val="a3"/>
        <w:spacing w:after="0"/>
        <w:ind w:left="12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430A7B" w:rsidRPr="00742016" w:rsidRDefault="002D5EBB" w:rsidP="006C1D33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Аттестационная </w:t>
      </w:r>
      <w:r w:rsidR="00430A7B" w:rsidRPr="00742016">
        <w:rPr>
          <w:rFonts w:ascii="Times New Roman" w:hAnsi="Times New Roman" w:cs="Times New Roman"/>
          <w:sz w:val="28"/>
          <w:szCs w:val="28"/>
        </w:rPr>
        <w:t xml:space="preserve"> комиссия несет ответственность </w:t>
      </w:r>
      <w:proofErr w:type="gramStart"/>
      <w:r w:rsidR="00430A7B" w:rsidRPr="007420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30A7B" w:rsidRPr="00742016">
        <w:rPr>
          <w:rFonts w:ascii="Times New Roman" w:hAnsi="Times New Roman" w:cs="Times New Roman"/>
          <w:sz w:val="28"/>
          <w:szCs w:val="28"/>
        </w:rPr>
        <w:t>:</w:t>
      </w:r>
    </w:p>
    <w:p w:rsidR="00430A7B" w:rsidRDefault="00430A7B" w:rsidP="006C1D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обоснованного решения по результатам прохождения работником процедур на соответствие занимаемой должности;</w:t>
      </w:r>
    </w:p>
    <w:p w:rsidR="00742016" w:rsidRDefault="00430A7B" w:rsidP="006C1D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тщательное изучение и анализ всей представленной документации для проведения аттестации, содействие максимальной достоверности экспертизы</w:t>
      </w:r>
      <w:r w:rsidR="00742016">
        <w:rPr>
          <w:rFonts w:ascii="Times New Roman" w:hAnsi="Times New Roman" w:cs="Times New Roman"/>
          <w:sz w:val="28"/>
          <w:szCs w:val="28"/>
        </w:rPr>
        <w:t>;</w:t>
      </w:r>
    </w:p>
    <w:p w:rsidR="00742016" w:rsidRDefault="00742016" w:rsidP="006C1D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соответствие порядку проведения процедур  аттестации на соответствие занимаемой должности педагогических работников;</w:t>
      </w:r>
    </w:p>
    <w:p w:rsidR="00742016" w:rsidRDefault="00742016" w:rsidP="006C1D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педагогических работников, проходящих </w:t>
      </w:r>
      <w:r w:rsidR="0043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процедуру аттестации на соответствие занимаемой должности;</w:t>
      </w:r>
    </w:p>
    <w:p w:rsidR="00742016" w:rsidRDefault="00742016" w:rsidP="006C1D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соблюдение конфиденциальности полученной информации.</w:t>
      </w:r>
    </w:p>
    <w:p w:rsidR="004860E7" w:rsidRDefault="004860E7" w:rsidP="006C1D33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860E7">
        <w:rPr>
          <w:rFonts w:ascii="Times New Roman" w:hAnsi="Times New Roman" w:cs="Times New Roman"/>
          <w:sz w:val="28"/>
          <w:szCs w:val="28"/>
        </w:rPr>
        <w:t xml:space="preserve">едагогический работник несет ответственность </w:t>
      </w:r>
      <w:proofErr w:type="gramStart"/>
      <w:r w:rsidRPr="004860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60E7">
        <w:rPr>
          <w:rFonts w:ascii="Times New Roman" w:hAnsi="Times New Roman" w:cs="Times New Roman"/>
          <w:sz w:val="28"/>
          <w:szCs w:val="28"/>
        </w:rPr>
        <w:t>:</w:t>
      </w:r>
    </w:p>
    <w:p w:rsidR="004860E7" w:rsidRDefault="004860E7" w:rsidP="006C1D3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своевременное выполнение требований, согласно</w:t>
      </w:r>
      <w:r w:rsidR="002D30D6">
        <w:rPr>
          <w:rFonts w:ascii="Times New Roman" w:hAnsi="Times New Roman" w:cs="Times New Roman"/>
          <w:sz w:val="28"/>
          <w:szCs w:val="28"/>
        </w:rPr>
        <w:t xml:space="preserve">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0D6">
        <w:rPr>
          <w:rFonts w:ascii="Times New Roman" w:hAnsi="Times New Roman" w:cs="Times New Roman"/>
          <w:sz w:val="28"/>
          <w:szCs w:val="28"/>
        </w:rPr>
        <w:t xml:space="preserve"> Положению</w:t>
      </w:r>
      <w:r>
        <w:rPr>
          <w:rFonts w:ascii="Times New Roman" w:hAnsi="Times New Roman" w:cs="Times New Roman"/>
          <w:sz w:val="28"/>
          <w:szCs w:val="28"/>
        </w:rPr>
        <w:t xml:space="preserve"> (деятельность педагога должна  соответствовать установленному </w:t>
      </w:r>
      <w:r w:rsidR="002D30D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F0FF1">
        <w:rPr>
          <w:rFonts w:ascii="Times New Roman" w:hAnsi="Times New Roman" w:cs="Times New Roman"/>
          <w:sz w:val="28"/>
          <w:szCs w:val="28"/>
        </w:rPr>
        <w:t>графику).</w:t>
      </w:r>
    </w:p>
    <w:p w:rsidR="00876790" w:rsidRDefault="00876790" w:rsidP="006C1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016" w:rsidRDefault="00742016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F3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5B7D55" w:rsidRDefault="00742016" w:rsidP="006C1D33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2016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proofErr w:type="gramStart"/>
      <w:r w:rsidR="0088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A076E">
        <w:rPr>
          <w:rFonts w:ascii="Times New Roman" w:hAnsi="Times New Roman" w:cs="Times New Roman"/>
          <w:sz w:val="28"/>
          <w:szCs w:val="28"/>
        </w:rPr>
        <w:t xml:space="preserve"> документации аттестационной </w:t>
      </w:r>
      <w:r w:rsidR="005B7D55">
        <w:rPr>
          <w:rFonts w:ascii="Times New Roman" w:hAnsi="Times New Roman" w:cs="Times New Roman"/>
          <w:sz w:val="28"/>
          <w:szCs w:val="28"/>
        </w:rPr>
        <w:t xml:space="preserve"> комиссии соответственно с номенклатурой дел ДОУ относятся:</w:t>
      </w:r>
    </w:p>
    <w:p w:rsidR="005B7D55" w:rsidRPr="005B7D55" w:rsidRDefault="006110A6" w:rsidP="006C1D3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7D55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B7D55" w:rsidRPr="005B7D55">
        <w:rPr>
          <w:rFonts w:ascii="Times New Roman" w:hAnsi="Times New Roman" w:cs="Times New Roman"/>
          <w:sz w:val="28"/>
          <w:szCs w:val="28"/>
        </w:rPr>
        <w:t>о формах и процедурах проведения аттестации педагогических работников на со</w:t>
      </w:r>
      <w:r w:rsidR="005B7D55">
        <w:rPr>
          <w:rFonts w:ascii="Times New Roman" w:hAnsi="Times New Roman" w:cs="Times New Roman"/>
          <w:sz w:val="28"/>
          <w:szCs w:val="28"/>
        </w:rPr>
        <w:t>ответствие занимаемой должности;</w:t>
      </w:r>
    </w:p>
    <w:p w:rsidR="005B7D55" w:rsidRDefault="00CA076E" w:rsidP="006C1D3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ДОУ о составе аттестационной</w:t>
      </w:r>
      <w:r w:rsidR="005B7D55" w:rsidRPr="005B7D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B7D55">
        <w:rPr>
          <w:rFonts w:ascii="Times New Roman" w:hAnsi="Times New Roman" w:cs="Times New Roman"/>
          <w:sz w:val="28"/>
          <w:szCs w:val="28"/>
        </w:rPr>
        <w:t>;</w:t>
      </w:r>
    </w:p>
    <w:p w:rsidR="005B7D55" w:rsidRDefault="00CA076E" w:rsidP="006C1D3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аттестационной </w:t>
      </w:r>
      <w:r w:rsidR="005B7D55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5B7D55" w:rsidRDefault="005B7D55" w:rsidP="006C1D3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2D5EBB">
        <w:rPr>
          <w:rFonts w:ascii="Times New Roman" w:hAnsi="Times New Roman" w:cs="Times New Roman"/>
          <w:sz w:val="28"/>
          <w:szCs w:val="28"/>
        </w:rPr>
        <w:t xml:space="preserve">несогласии с решением аттестационной </w:t>
      </w:r>
      <w:r>
        <w:rPr>
          <w:rFonts w:ascii="Times New Roman" w:hAnsi="Times New Roman" w:cs="Times New Roman"/>
          <w:sz w:val="28"/>
          <w:szCs w:val="28"/>
        </w:rPr>
        <w:t xml:space="preserve"> комиссии, документы об их расс</w:t>
      </w:r>
      <w:r w:rsidR="002F0FF1">
        <w:rPr>
          <w:rFonts w:ascii="Times New Roman" w:hAnsi="Times New Roman" w:cs="Times New Roman"/>
          <w:sz w:val="28"/>
          <w:szCs w:val="28"/>
        </w:rPr>
        <w:t>мотрении (если таковые имеются).</w:t>
      </w:r>
    </w:p>
    <w:p w:rsidR="005B7D55" w:rsidRDefault="005B7D55" w:rsidP="006C1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016" w:rsidRDefault="00742016" w:rsidP="006C1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016" w:rsidRDefault="00742016" w:rsidP="006C1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016" w:rsidRDefault="00742016" w:rsidP="006C1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016" w:rsidRDefault="00742016" w:rsidP="006C1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016" w:rsidRDefault="00742016" w:rsidP="006C1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3DE" w:rsidRDefault="00DD63DE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DE" w:rsidRDefault="00DD63DE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DE" w:rsidRDefault="00430A7B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D63DE" w:rsidRDefault="00DD63DE" w:rsidP="006C1D3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A7" w:rsidRPr="006C4AB5" w:rsidRDefault="00E458A7" w:rsidP="006C1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58A7" w:rsidRPr="006C4AB5" w:rsidSect="008019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AC" w:rsidRDefault="006F0BAC" w:rsidP="00D30BAC">
      <w:pPr>
        <w:spacing w:after="0" w:line="240" w:lineRule="auto"/>
      </w:pPr>
      <w:r>
        <w:separator/>
      </w:r>
    </w:p>
  </w:endnote>
  <w:endnote w:type="continuationSeparator" w:id="0">
    <w:p w:rsidR="006F0BAC" w:rsidRDefault="006F0BAC" w:rsidP="00D3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AC" w:rsidRDefault="006F0BAC" w:rsidP="00D30BAC">
      <w:pPr>
        <w:spacing w:after="0" w:line="240" w:lineRule="auto"/>
      </w:pPr>
      <w:r>
        <w:separator/>
      </w:r>
    </w:p>
  </w:footnote>
  <w:footnote w:type="continuationSeparator" w:id="0">
    <w:p w:rsidR="006F0BAC" w:rsidRDefault="006F0BAC" w:rsidP="00D3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74"/>
    <w:multiLevelType w:val="hybridMultilevel"/>
    <w:tmpl w:val="CCC2BADE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2CD26E8"/>
    <w:multiLevelType w:val="hybridMultilevel"/>
    <w:tmpl w:val="74B843F4"/>
    <w:lvl w:ilvl="0" w:tplc="0419000D">
      <w:start w:val="1"/>
      <w:numFmt w:val="bullet"/>
      <w:lvlText w:val=""/>
      <w:lvlJc w:val="left"/>
      <w:pPr>
        <w:ind w:left="1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>
    <w:nsid w:val="08224000"/>
    <w:multiLevelType w:val="hybridMultilevel"/>
    <w:tmpl w:val="FC5CE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0CB2"/>
    <w:multiLevelType w:val="multilevel"/>
    <w:tmpl w:val="909EA2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16F14EB4"/>
    <w:multiLevelType w:val="hybridMultilevel"/>
    <w:tmpl w:val="142C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4AA4"/>
    <w:multiLevelType w:val="hybridMultilevel"/>
    <w:tmpl w:val="310042EE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A8642B8"/>
    <w:multiLevelType w:val="multilevel"/>
    <w:tmpl w:val="43BA8C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0A45A6C"/>
    <w:multiLevelType w:val="multilevel"/>
    <w:tmpl w:val="43BA8C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6873710"/>
    <w:multiLevelType w:val="hybridMultilevel"/>
    <w:tmpl w:val="2D440106"/>
    <w:lvl w:ilvl="0" w:tplc="0419000D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387B1820"/>
    <w:multiLevelType w:val="multilevel"/>
    <w:tmpl w:val="6414EE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26948CF"/>
    <w:multiLevelType w:val="hybridMultilevel"/>
    <w:tmpl w:val="06E04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91FE6"/>
    <w:multiLevelType w:val="hybridMultilevel"/>
    <w:tmpl w:val="F1500C5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59306067"/>
    <w:multiLevelType w:val="multilevel"/>
    <w:tmpl w:val="5D12E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B99488B"/>
    <w:multiLevelType w:val="hybridMultilevel"/>
    <w:tmpl w:val="0468487E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6EBA22D2"/>
    <w:multiLevelType w:val="multilevel"/>
    <w:tmpl w:val="228226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513206C"/>
    <w:multiLevelType w:val="hybridMultilevel"/>
    <w:tmpl w:val="1EB8DA9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8511B3A"/>
    <w:multiLevelType w:val="multilevel"/>
    <w:tmpl w:val="67ACCF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7">
    <w:nsid w:val="7E8C05F8"/>
    <w:multiLevelType w:val="multilevel"/>
    <w:tmpl w:val="6414EE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  <w:num w:numId="16">
    <w:abstractNumId w:val="1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EA"/>
    <w:rsid w:val="000A0D38"/>
    <w:rsid w:val="000C40AA"/>
    <w:rsid w:val="00117BD7"/>
    <w:rsid w:val="00126E8A"/>
    <w:rsid w:val="00141992"/>
    <w:rsid w:val="001451ED"/>
    <w:rsid w:val="001974D1"/>
    <w:rsid w:val="001A5ACA"/>
    <w:rsid w:val="00221A06"/>
    <w:rsid w:val="002D30D6"/>
    <w:rsid w:val="002D5EBB"/>
    <w:rsid w:val="002F0FF1"/>
    <w:rsid w:val="00337639"/>
    <w:rsid w:val="0038514A"/>
    <w:rsid w:val="004053DA"/>
    <w:rsid w:val="00430A7B"/>
    <w:rsid w:val="0045697B"/>
    <w:rsid w:val="00477FC1"/>
    <w:rsid w:val="004860E7"/>
    <w:rsid w:val="004C5040"/>
    <w:rsid w:val="004D717D"/>
    <w:rsid w:val="004E0BCA"/>
    <w:rsid w:val="004E6258"/>
    <w:rsid w:val="004F0A7E"/>
    <w:rsid w:val="005B7D55"/>
    <w:rsid w:val="00607830"/>
    <w:rsid w:val="006110A6"/>
    <w:rsid w:val="00621D8A"/>
    <w:rsid w:val="006C1D33"/>
    <w:rsid w:val="006C4AB5"/>
    <w:rsid w:val="006D4027"/>
    <w:rsid w:val="006F0BAC"/>
    <w:rsid w:val="00717E88"/>
    <w:rsid w:val="00723969"/>
    <w:rsid w:val="00742016"/>
    <w:rsid w:val="007525A9"/>
    <w:rsid w:val="007B3F11"/>
    <w:rsid w:val="00801979"/>
    <w:rsid w:val="00852297"/>
    <w:rsid w:val="00876790"/>
    <w:rsid w:val="0088606E"/>
    <w:rsid w:val="008944EA"/>
    <w:rsid w:val="008D7BA3"/>
    <w:rsid w:val="0097079A"/>
    <w:rsid w:val="00993AC0"/>
    <w:rsid w:val="009E57E6"/>
    <w:rsid w:val="00A104AD"/>
    <w:rsid w:val="00A10C5A"/>
    <w:rsid w:val="00A111E3"/>
    <w:rsid w:val="00AA0562"/>
    <w:rsid w:val="00AE6C34"/>
    <w:rsid w:val="00B22953"/>
    <w:rsid w:val="00B93ECF"/>
    <w:rsid w:val="00BE3D8C"/>
    <w:rsid w:val="00C85FBF"/>
    <w:rsid w:val="00CA076E"/>
    <w:rsid w:val="00D30BAC"/>
    <w:rsid w:val="00D909C4"/>
    <w:rsid w:val="00DB2179"/>
    <w:rsid w:val="00DD0909"/>
    <w:rsid w:val="00DD63DE"/>
    <w:rsid w:val="00E01CCF"/>
    <w:rsid w:val="00E43CB0"/>
    <w:rsid w:val="00E458A7"/>
    <w:rsid w:val="00EA54CF"/>
    <w:rsid w:val="00EA6426"/>
    <w:rsid w:val="00ED451E"/>
    <w:rsid w:val="00EF1DC0"/>
    <w:rsid w:val="00FF3AC3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BAC"/>
  </w:style>
  <w:style w:type="paragraph" w:styleId="a6">
    <w:name w:val="footer"/>
    <w:basedOn w:val="a"/>
    <w:link w:val="a7"/>
    <w:uiPriority w:val="99"/>
    <w:unhideWhenUsed/>
    <w:rsid w:val="00D3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BAC"/>
  </w:style>
  <w:style w:type="paragraph" w:styleId="a8">
    <w:name w:val="Balloon Text"/>
    <w:basedOn w:val="a"/>
    <w:link w:val="a9"/>
    <w:uiPriority w:val="99"/>
    <w:semiHidden/>
    <w:unhideWhenUsed/>
    <w:rsid w:val="004E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BAC"/>
  </w:style>
  <w:style w:type="paragraph" w:styleId="a6">
    <w:name w:val="footer"/>
    <w:basedOn w:val="a"/>
    <w:link w:val="a7"/>
    <w:uiPriority w:val="99"/>
    <w:unhideWhenUsed/>
    <w:rsid w:val="00D3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BAC"/>
  </w:style>
  <w:style w:type="paragraph" w:styleId="a8">
    <w:name w:val="Balloon Text"/>
    <w:basedOn w:val="a"/>
    <w:link w:val="a9"/>
    <w:uiPriority w:val="99"/>
    <w:semiHidden/>
    <w:unhideWhenUsed/>
    <w:rsid w:val="004E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2</cp:revision>
  <cp:lastPrinted>2014-09-25T04:10:00Z</cp:lastPrinted>
  <dcterms:created xsi:type="dcterms:W3CDTF">2015-10-06T04:07:00Z</dcterms:created>
  <dcterms:modified xsi:type="dcterms:W3CDTF">2015-10-06T04:07:00Z</dcterms:modified>
</cp:coreProperties>
</file>